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E2" w:rsidRDefault="00A23F92" w:rsidP="00953EE2">
      <w:pPr>
        <w:pStyle w:val="af4"/>
        <w:jc w:val="center"/>
      </w:pPr>
      <w:r>
        <w:rPr>
          <w:b/>
          <w:bCs/>
          <w:sz w:val="27"/>
          <w:szCs w:val="27"/>
        </w:rPr>
        <w:t>Промежуточная аттестация</w:t>
      </w:r>
      <w:r w:rsidR="00953EE2">
        <w:rPr>
          <w:b/>
          <w:bCs/>
          <w:sz w:val="27"/>
          <w:szCs w:val="27"/>
        </w:rPr>
        <w:t xml:space="preserve"> за курс 10 класса</w:t>
      </w:r>
    </w:p>
    <w:p w:rsidR="00953EE2" w:rsidRDefault="00953EE2" w:rsidP="00953EE2">
      <w:pPr>
        <w:pStyle w:val="af4"/>
        <w:jc w:val="center"/>
      </w:pPr>
      <w:r>
        <w:rPr>
          <w:b/>
          <w:bCs/>
          <w:sz w:val="27"/>
          <w:szCs w:val="27"/>
        </w:rPr>
        <w:t>по предмету «математика»</w:t>
      </w:r>
    </w:p>
    <w:p w:rsidR="00953EE2" w:rsidRPr="00953EE2" w:rsidRDefault="00953EE2" w:rsidP="00953EE2">
      <w:pPr>
        <w:pStyle w:val="af4"/>
        <w:ind w:firstLine="708"/>
        <w:jc w:val="both"/>
        <w:rPr>
          <w:sz w:val="36"/>
        </w:rPr>
      </w:pPr>
      <w:r w:rsidRPr="00953EE2">
        <w:rPr>
          <w:sz w:val="28"/>
          <w:szCs w:val="20"/>
        </w:rPr>
        <w:t>Экзаменационная работа состоит из двух частей, включающих в себя 1</w:t>
      </w:r>
      <w:r>
        <w:rPr>
          <w:sz w:val="28"/>
          <w:szCs w:val="20"/>
        </w:rPr>
        <w:t>6</w:t>
      </w:r>
      <w:r w:rsidRPr="00953EE2">
        <w:rPr>
          <w:sz w:val="28"/>
          <w:szCs w:val="20"/>
        </w:rPr>
        <w:t xml:space="preserve"> заданий. Часть 1 содержит </w:t>
      </w:r>
      <w:r>
        <w:rPr>
          <w:sz w:val="28"/>
          <w:szCs w:val="20"/>
        </w:rPr>
        <w:t>12</w:t>
      </w:r>
      <w:r w:rsidRPr="00953EE2">
        <w:rPr>
          <w:sz w:val="28"/>
          <w:szCs w:val="20"/>
        </w:rPr>
        <w:t xml:space="preserve"> заданий с кратким ответом базового уровня сложности. Часть 2 содержит </w:t>
      </w:r>
      <w:r>
        <w:rPr>
          <w:sz w:val="28"/>
          <w:szCs w:val="20"/>
        </w:rPr>
        <w:t>4</w:t>
      </w:r>
      <w:r w:rsidRPr="00953EE2">
        <w:rPr>
          <w:sz w:val="28"/>
          <w:szCs w:val="20"/>
        </w:rPr>
        <w:t xml:space="preserve"> задания  с развёрнутым ответом повышенного уровня сложности. </w:t>
      </w:r>
    </w:p>
    <w:p w:rsidR="004E781E" w:rsidRPr="00953EE2" w:rsidRDefault="004E781E" w:rsidP="004E781E">
      <w:pPr>
        <w:rPr>
          <w:sz w:val="28"/>
          <w:szCs w:val="28"/>
          <w:u w:val="single"/>
        </w:rPr>
      </w:pPr>
      <w:r w:rsidRPr="00953EE2">
        <w:rPr>
          <w:sz w:val="28"/>
          <w:szCs w:val="28"/>
        </w:rPr>
        <w:t xml:space="preserve">Время   выполнения экзаменационной работы </w:t>
      </w:r>
      <w:r w:rsidR="00764C31" w:rsidRPr="00953EE2">
        <w:rPr>
          <w:sz w:val="28"/>
          <w:szCs w:val="28"/>
          <w:u w:val="single"/>
        </w:rPr>
        <w:t>2</w:t>
      </w:r>
      <w:r w:rsidRPr="00953EE2">
        <w:rPr>
          <w:sz w:val="28"/>
          <w:szCs w:val="28"/>
          <w:u w:val="single"/>
        </w:rPr>
        <w:t xml:space="preserve"> </w:t>
      </w:r>
      <w:r w:rsidR="00764C31" w:rsidRPr="00953EE2">
        <w:rPr>
          <w:sz w:val="28"/>
          <w:szCs w:val="28"/>
          <w:u w:val="single"/>
        </w:rPr>
        <w:t>часа</w:t>
      </w:r>
    </w:p>
    <w:p w:rsidR="004E781E" w:rsidRPr="00953EE2" w:rsidRDefault="004E781E" w:rsidP="004E781E">
      <w:pPr>
        <w:rPr>
          <w:sz w:val="28"/>
          <w:szCs w:val="28"/>
        </w:rPr>
      </w:pPr>
      <w:r w:rsidRPr="00953EE2">
        <w:rPr>
          <w:sz w:val="28"/>
          <w:szCs w:val="28"/>
        </w:rPr>
        <w:t>Критерии оценивания работы:</w:t>
      </w:r>
    </w:p>
    <w:tbl>
      <w:tblPr>
        <w:tblStyle w:val="a4"/>
        <w:tblW w:w="0" w:type="auto"/>
        <w:tblLook w:val="04A0"/>
      </w:tblPr>
      <w:tblGrid>
        <w:gridCol w:w="1224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501"/>
        <w:gridCol w:w="501"/>
        <w:gridCol w:w="501"/>
        <w:gridCol w:w="501"/>
        <w:gridCol w:w="501"/>
        <w:gridCol w:w="501"/>
        <w:gridCol w:w="573"/>
        <w:gridCol w:w="908"/>
      </w:tblGrid>
      <w:tr w:rsidR="00764C31" w:rsidRPr="00953EE2" w:rsidTr="00764C31">
        <w:tc>
          <w:tcPr>
            <w:tcW w:w="1224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№ задания</w:t>
            </w:r>
          </w:p>
        </w:tc>
        <w:tc>
          <w:tcPr>
            <w:tcW w:w="386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3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4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5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6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7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8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9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11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12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13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14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15</w:t>
            </w:r>
          </w:p>
        </w:tc>
        <w:tc>
          <w:tcPr>
            <w:tcW w:w="573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16</w:t>
            </w:r>
          </w:p>
        </w:tc>
        <w:tc>
          <w:tcPr>
            <w:tcW w:w="908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Итого</w:t>
            </w:r>
          </w:p>
        </w:tc>
      </w:tr>
      <w:tr w:rsidR="00764C31" w:rsidRPr="00953EE2" w:rsidTr="00764C31">
        <w:tc>
          <w:tcPr>
            <w:tcW w:w="1224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Баллы</w:t>
            </w:r>
          </w:p>
        </w:tc>
        <w:tc>
          <w:tcPr>
            <w:tcW w:w="386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764C31" w:rsidRPr="00953EE2" w:rsidRDefault="00953EE2" w:rsidP="00143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764C31" w:rsidRPr="00953EE2" w:rsidRDefault="00953EE2" w:rsidP="00143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</w:tcPr>
          <w:p w:rsidR="00764C31" w:rsidRPr="00953EE2" w:rsidRDefault="00764C31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764C31" w:rsidRPr="00953EE2" w:rsidRDefault="00953EE2" w:rsidP="00143A46">
            <w:pPr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20</w:t>
            </w:r>
          </w:p>
        </w:tc>
      </w:tr>
    </w:tbl>
    <w:p w:rsidR="004E781E" w:rsidRPr="00953EE2" w:rsidRDefault="004E781E" w:rsidP="004E781E">
      <w:pPr>
        <w:jc w:val="center"/>
        <w:rPr>
          <w:sz w:val="28"/>
          <w:szCs w:val="28"/>
        </w:rPr>
      </w:pPr>
    </w:p>
    <w:p w:rsidR="004E781E" w:rsidRPr="00953EE2" w:rsidRDefault="004E781E" w:rsidP="004E781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</w:tblGrid>
      <w:tr w:rsidR="004E781E" w:rsidRPr="00953EE2" w:rsidTr="00143A46">
        <w:trPr>
          <w:jc w:val="center"/>
        </w:trPr>
        <w:tc>
          <w:tcPr>
            <w:tcW w:w="1809" w:type="dxa"/>
          </w:tcPr>
          <w:p w:rsidR="004E781E" w:rsidRPr="00953EE2" w:rsidRDefault="004E781E" w:rsidP="00143A46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Отметка</w:t>
            </w:r>
          </w:p>
          <w:p w:rsidR="004E781E" w:rsidRPr="00953EE2" w:rsidRDefault="004E781E" w:rsidP="00143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E781E" w:rsidRPr="00953EE2" w:rsidRDefault="004E781E" w:rsidP="00143A46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Количество баллов</w:t>
            </w:r>
          </w:p>
        </w:tc>
      </w:tr>
      <w:tr w:rsidR="004E781E" w:rsidRPr="00953EE2" w:rsidTr="00143A46">
        <w:trPr>
          <w:jc w:val="center"/>
        </w:trPr>
        <w:tc>
          <w:tcPr>
            <w:tcW w:w="1809" w:type="dxa"/>
          </w:tcPr>
          <w:p w:rsidR="004E781E" w:rsidRPr="00953EE2" w:rsidRDefault="004E781E" w:rsidP="00143A46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«5»</w:t>
            </w:r>
          </w:p>
        </w:tc>
        <w:tc>
          <w:tcPr>
            <w:tcW w:w="4111" w:type="dxa"/>
          </w:tcPr>
          <w:p w:rsidR="004E781E" w:rsidRPr="00953EE2" w:rsidRDefault="00764C31" w:rsidP="00764C31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16</w:t>
            </w:r>
            <w:r w:rsidR="004E781E" w:rsidRPr="00953EE2">
              <w:rPr>
                <w:sz w:val="28"/>
                <w:szCs w:val="28"/>
              </w:rPr>
              <w:t>-</w:t>
            </w:r>
            <w:r w:rsidRPr="00953EE2">
              <w:rPr>
                <w:sz w:val="28"/>
                <w:szCs w:val="28"/>
              </w:rPr>
              <w:t>20</w:t>
            </w:r>
          </w:p>
        </w:tc>
      </w:tr>
      <w:tr w:rsidR="004E781E" w:rsidRPr="00953EE2" w:rsidTr="00143A46">
        <w:trPr>
          <w:jc w:val="center"/>
        </w:trPr>
        <w:tc>
          <w:tcPr>
            <w:tcW w:w="1809" w:type="dxa"/>
          </w:tcPr>
          <w:p w:rsidR="004E781E" w:rsidRPr="00953EE2" w:rsidRDefault="004E781E" w:rsidP="00143A46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«4»</w:t>
            </w:r>
          </w:p>
        </w:tc>
        <w:tc>
          <w:tcPr>
            <w:tcW w:w="4111" w:type="dxa"/>
          </w:tcPr>
          <w:p w:rsidR="004E781E" w:rsidRPr="00953EE2" w:rsidRDefault="00764C31" w:rsidP="00953EE2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1</w:t>
            </w:r>
            <w:r w:rsidR="00953EE2" w:rsidRPr="00953EE2">
              <w:rPr>
                <w:sz w:val="28"/>
                <w:szCs w:val="28"/>
              </w:rPr>
              <w:t>2</w:t>
            </w:r>
            <w:r w:rsidR="004E781E" w:rsidRPr="00953EE2">
              <w:rPr>
                <w:sz w:val="28"/>
                <w:szCs w:val="28"/>
              </w:rPr>
              <w:t>-</w:t>
            </w:r>
            <w:r w:rsidRPr="00953EE2">
              <w:rPr>
                <w:sz w:val="28"/>
                <w:szCs w:val="28"/>
              </w:rPr>
              <w:t>15</w:t>
            </w:r>
          </w:p>
        </w:tc>
      </w:tr>
      <w:tr w:rsidR="004E781E" w:rsidRPr="00953EE2" w:rsidTr="00143A46">
        <w:trPr>
          <w:jc w:val="center"/>
        </w:trPr>
        <w:tc>
          <w:tcPr>
            <w:tcW w:w="1809" w:type="dxa"/>
          </w:tcPr>
          <w:p w:rsidR="004E781E" w:rsidRPr="00953EE2" w:rsidRDefault="004E781E" w:rsidP="00143A46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«3»</w:t>
            </w:r>
          </w:p>
        </w:tc>
        <w:tc>
          <w:tcPr>
            <w:tcW w:w="4111" w:type="dxa"/>
          </w:tcPr>
          <w:p w:rsidR="004E781E" w:rsidRPr="00953EE2" w:rsidRDefault="00953EE2" w:rsidP="00953EE2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8</w:t>
            </w:r>
            <w:r w:rsidR="004E781E" w:rsidRPr="00953EE2">
              <w:rPr>
                <w:sz w:val="28"/>
                <w:szCs w:val="28"/>
              </w:rPr>
              <w:t>-</w:t>
            </w:r>
            <w:r w:rsidRPr="00953EE2">
              <w:rPr>
                <w:sz w:val="28"/>
                <w:szCs w:val="28"/>
              </w:rPr>
              <w:t>11</w:t>
            </w:r>
          </w:p>
        </w:tc>
      </w:tr>
      <w:tr w:rsidR="004E781E" w:rsidRPr="00953EE2" w:rsidTr="00143A46">
        <w:trPr>
          <w:jc w:val="center"/>
        </w:trPr>
        <w:tc>
          <w:tcPr>
            <w:tcW w:w="1809" w:type="dxa"/>
          </w:tcPr>
          <w:p w:rsidR="004E781E" w:rsidRPr="00953EE2" w:rsidRDefault="004E781E" w:rsidP="00143A46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«2»</w:t>
            </w:r>
          </w:p>
        </w:tc>
        <w:tc>
          <w:tcPr>
            <w:tcW w:w="4111" w:type="dxa"/>
          </w:tcPr>
          <w:p w:rsidR="004E781E" w:rsidRPr="00953EE2" w:rsidRDefault="004E781E" w:rsidP="00953EE2">
            <w:pPr>
              <w:jc w:val="center"/>
              <w:rPr>
                <w:sz w:val="28"/>
                <w:szCs w:val="28"/>
              </w:rPr>
            </w:pPr>
            <w:r w:rsidRPr="00953EE2">
              <w:rPr>
                <w:sz w:val="28"/>
                <w:szCs w:val="28"/>
              </w:rPr>
              <w:t>0-</w:t>
            </w:r>
            <w:r w:rsidR="00953EE2" w:rsidRPr="00953EE2">
              <w:rPr>
                <w:sz w:val="28"/>
                <w:szCs w:val="28"/>
              </w:rPr>
              <w:t>7</w:t>
            </w:r>
          </w:p>
        </w:tc>
      </w:tr>
    </w:tbl>
    <w:p w:rsidR="00764C31" w:rsidRDefault="00764C31" w:rsidP="004E781E">
      <w:pPr>
        <w:jc w:val="center"/>
        <w:rPr>
          <w:b/>
          <w:sz w:val="28"/>
          <w:szCs w:val="28"/>
        </w:rPr>
      </w:pPr>
    </w:p>
    <w:p w:rsidR="00764C31" w:rsidRDefault="00764C31" w:rsidP="004E781E">
      <w:pPr>
        <w:jc w:val="center"/>
        <w:rPr>
          <w:b/>
          <w:sz w:val="28"/>
          <w:szCs w:val="28"/>
        </w:rPr>
      </w:pPr>
    </w:p>
    <w:p w:rsidR="00764C31" w:rsidRDefault="00764C31" w:rsidP="004E781E">
      <w:pPr>
        <w:jc w:val="center"/>
        <w:rPr>
          <w:b/>
          <w:sz w:val="28"/>
          <w:szCs w:val="28"/>
        </w:rPr>
      </w:pPr>
    </w:p>
    <w:p w:rsidR="00764C31" w:rsidRDefault="00764C31" w:rsidP="004E781E">
      <w:pPr>
        <w:jc w:val="center"/>
        <w:rPr>
          <w:b/>
          <w:sz w:val="28"/>
          <w:szCs w:val="28"/>
        </w:rPr>
      </w:pPr>
    </w:p>
    <w:p w:rsidR="00764C31" w:rsidRDefault="00764C31" w:rsidP="004E781E">
      <w:pPr>
        <w:jc w:val="center"/>
        <w:rPr>
          <w:b/>
          <w:sz w:val="28"/>
          <w:szCs w:val="28"/>
        </w:rPr>
      </w:pPr>
    </w:p>
    <w:p w:rsidR="00764C31" w:rsidRDefault="00764C31" w:rsidP="004E781E">
      <w:pPr>
        <w:jc w:val="center"/>
        <w:rPr>
          <w:b/>
          <w:sz w:val="28"/>
          <w:szCs w:val="28"/>
        </w:rPr>
      </w:pPr>
    </w:p>
    <w:p w:rsidR="00764C31" w:rsidRDefault="00764C31" w:rsidP="004E781E">
      <w:pPr>
        <w:jc w:val="center"/>
        <w:rPr>
          <w:b/>
          <w:sz w:val="28"/>
          <w:szCs w:val="28"/>
        </w:rPr>
      </w:pPr>
    </w:p>
    <w:p w:rsidR="00953EE2" w:rsidRDefault="00953EE2" w:rsidP="004E781E">
      <w:pPr>
        <w:jc w:val="center"/>
        <w:rPr>
          <w:b/>
          <w:sz w:val="28"/>
          <w:szCs w:val="28"/>
        </w:rPr>
      </w:pPr>
    </w:p>
    <w:p w:rsidR="00953EE2" w:rsidRDefault="00953EE2" w:rsidP="004E781E">
      <w:pPr>
        <w:jc w:val="center"/>
        <w:rPr>
          <w:b/>
          <w:sz w:val="28"/>
          <w:szCs w:val="28"/>
        </w:rPr>
      </w:pPr>
    </w:p>
    <w:p w:rsidR="00953EE2" w:rsidRDefault="00953EE2" w:rsidP="004E781E">
      <w:pPr>
        <w:jc w:val="center"/>
        <w:rPr>
          <w:b/>
          <w:sz w:val="28"/>
          <w:szCs w:val="28"/>
        </w:rPr>
      </w:pPr>
    </w:p>
    <w:p w:rsidR="004E781E" w:rsidRDefault="00764C31" w:rsidP="004E7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Демо</w:t>
      </w:r>
      <w:r w:rsidR="00953EE2">
        <w:rPr>
          <w:b/>
          <w:sz w:val="28"/>
          <w:szCs w:val="28"/>
        </w:rPr>
        <w:t>нстрационный</w:t>
      </w:r>
      <w:r>
        <w:rPr>
          <w:b/>
          <w:sz w:val="28"/>
          <w:szCs w:val="28"/>
        </w:rPr>
        <w:t xml:space="preserve"> вариант</w:t>
      </w:r>
    </w:p>
    <w:tbl>
      <w:tblPr>
        <w:tblStyle w:val="a4"/>
        <w:tblW w:w="0" w:type="auto"/>
        <w:tblInd w:w="108" w:type="dxa"/>
        <w:tblLook w:val="04A0"/>
      </w:tblPr>
      <w:tblGrid>
        <w:gridCol w:w="9265"/>
      </w:tblGrid>
      <w:tr w:rsidR="00764C31" w:rsidRPr="00C318B3" w:rsidTr="00542BAE">
        <w:trPr>
          <w:trHeight w:val="441"/>
        </w:trPr>
        <w:tc>
          <w:tcPr>
            <w:tcW w:w="9265" w:type="dxa"/>
          </w:tcPr>
          <w:p w:rsidR="00764C31" w:rsidRPr="00C318B3" w:rsidRDefault="00764C31" w:rsidP="00542BA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18B3">
              <w:rPr>
                <w:rFonts w:ascii="Times New Roman" w:hAnsi="Times New Roman" w:cs="Times New Roman"/>
                <w:b/>
                <w:i/>
              </w:rPr>
              <w:t>Ответом к заданиям 1–12 является целое число или конечная десятичная дробь. Единицы измерений писать не нужно.</w:t>
            </w:r>
          </w:p>
        </w:tc>
      </w:tr>
    </w:tbl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>В летнем лагере 218 детей и 26 воспитателей. Автобус рассчитан не более чем на 45 пассажиров. Какое наименьшее количество автобусов понадобится, чтобы за один раз перевезти всех из лагеря в город?</w:t>
      </w:r>
    </w:p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4474845</wp:posOffset>
            </wp:positionH>
            <wp:positionV relativeFrom="margin">
              <wp:posOffset>5260975</wp:posOffset>
            </wp:positionV>
            <wp:extent cx="1945640" cy="995680"/>
            <wp:effectExtent l="19050" t="0" r="0" b="0"/>
            <wp:wrapSquare wrapText="bothSides"/>
            <wp:docPr id="4" name="Рисунок 4" descr="https://math-ege.sdamgia.ru/get_file?id=309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30920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6275" cy="2686050"/>
            <wp:effectExtent l="19050" t="0" r="9525" b="0"/>
            <wp:docPr id="1" name="Рисунок 1" descr="https://ege.sdamgia.ru/get_file?id=375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3757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31" w:rsidRPr="005A3561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56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A3561">
        <w:rPr>
          <w:rFonts w:ascii="Times New Roman" w:eastAsia="Times New Roman" w:hAnsi="Times New Roman" w:cs="Times New Roman"/>
          <w:sz w:val="24"/>
          <w:szCs w:val="24"/>
        </w:rPr>
        <w:t xml:space="preserve">  Найдите площадь треугольника, изображенного на клетчатой бумаге с размером клетки 1 см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3" name="Рисунок 5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561">
        <w:rPr>
          <w:rFonts w:ascii="Times New Roman" w:eastAsia="Times New Roman" w:hAnsi="Times New Roman" w:cs="Times New Roman"/>
          <w:sz w:val="24"/>
          <w:szCs w:val="24"/>
        </w:rPr>
        <w:t>1 см. Ответ дайте в квадратных сантиметрах.</w:t>
      </w:r>
    </w:p>
    <w:p w:rsidR="00764C31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>В сборнике билетов по географии всего 40 билетов, в 10 из них встречается вопрос по теме "Страны Европы". Найдите вероятность того, что в случайно выбранном на экзамене билете школьнику достанется вопрос по теме "Страны Европы".</w:t>
      </w:r>
    </w:p>
    <w:p w:rsidR="00764C31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Найдите корень уравнения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52-6x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</m:oMath>
      <w:r w:rsidRPr="002F27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5457190</wp:posOffset>
            </wp:positionH>
            <wp:positionV relativeFrom="margin">
              <wp:posOffset>7676515</wp:posOffset>
            </wp:positionV>
            <wp:extent cx="891540" cy="873125"/>
            <wp:effectExtent l="19050" t="0" r="3810" b="0"/>
            <wp:wrapSquare wrapText="bothSides"/>
            <wp:docPr id="6" name="Рисунок 6" descr="https://ege.sdamgia.ru/get_file?id=295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get_file?id=29556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2F2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Отрезки </w:t>
      </w:r>
      <w:r w:rsidRPr="00E36187">
        <w:rPr>
          <w:rFonts w:ascii="Times New Roman" w:eastAsia="Times New Roman" w:hAnsi="Times New Roman" w:cs="Times New Roman"/>
          <w:i/>
          <w:iCs/>
          <w:sz w:val="24"/>
          <w:szCs w:val="24"/>
        </w:rPr>
        <w:t>AC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6187">
        <w:rPr>
          <w:rFonts w:ascii="Times New Roman" w:eastAsia="Times New Roman" w:hAnsi="Times New Roman" w:cs="Times New Roman"/>
          <w:i/>
          <w:iCs/>
          <w:sz w:val="24"/>
          <w:szCs w:val="24"/>
        </w:rPr>
        <w:t>BD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 — диаметры окружности с центром </w:t>
      </w:r>
      <w:r w:rsidRPr="00E36187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. Угол </w:t>
      </w:r>
      <w:r w:rsidRPr="00E36187">
        <w:rPr>
          <w:rFonts w:ascii="Times New Roman" w:eastAsia="Times New Roman" w:hAnsi="Times New Roman" w:cs="Times New Roman"/>
          <w:i/>
          <w:iCs/>
          <w:sz w:val="24"/>
          <w:szCs w:val="24"/>
        </w:rPr>
        <w:t>AOD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 равен 66°. Найдите вписанный угол </w:t>
      </w:r>
      <w:r w:rsidRPr="00E36187">
        <w:rPr>
          <w:rFonts w:ascii="Times New Roman" w:eastAsia="Times New Roman" w:hAnsi="Times New Roman" w:cs="Times New Roman"/>
          <w:i/>
          <w:iCs/>
          <w:sz w:val="24"/>
          <w:szCs w:val="24"/>
        </w:rPr>
        <w:t>ACB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764C31" w:rsidRDefault="00764C31" w:rsidP="00764C31">
      <w:pPr>
        <w:pStyle w:val="leftmargin"/>
        <w:rPr>
          <w:b/>
          <w:bCs/>
        </w:rPr>
      </w:pPr>
    </w:p>
    <w:p w:rsidR="00764C31" w:rsidRPr="003779AC" w:rsidRDefault="00764C31" w:rsidP="00764C31">
      <w:pPr>
        <w:pStyle w:val="leftmargin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5347970</wp:posOffset>
            </wp:positionH>
            <wp:positionV relativeFrom="margin">
              <wp:posOffset>8713470</wp:posOffset>
            </wp:positionV>
            <wp:extent cx="1276985" cy="1186815"/>
            <wp:effectExtent l="19050" t="0" r="0" b="0"/>
            <wp:wrapSquare wrapText="bothSides"/>
            <wp:docPr id="25" name="Рисунок 1" descr="https://ege.sdamgia.ru/get_file?id=296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29646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187">
        <w:rPr>
          <w:b/>
          <w:bCs/>
        </w:rPr>
        <w:t xml:space="preserve">7. </w:t>
      </w:r>
      <w:r w:rsidRPr="003779AC">
        <w:t>Прямая</w:t>
      </w:r>
      <w:r w:rsidRPr="002F274D">
        <w:t xml:space="preserve"> </w:t>
      </w:r>
      <w:r w:rsidRPr="002F274D">
        <w:rPr>
          <w:i/>
          <w:lang w:val="en-US"/>
        </w:rPr>
        <w:t>y</w:t>
      </w:r>
      <w:r w:rsidRPr="002F274D">
        <w:rPr>
          <w:i/>
        </w:rPr>
        <w:t xml:space="preserve"> = 7</w:t>
      </w:r>
      <w:r w:rsidRPr="002F274D">
        <w:rPr>
          <w:i/>
          <w:lang w:val="en-US"/>
        </w:rPr>
        <w:t>x</w:t>
      </w:r>
      <w:r w:rsidRPr="002F274D">
        <w:rPr>
          <w:i/>
        </w:rPr>
        <w:t xml:space="preserve"> - 5</w:t>
      </w:r>
      <w:r w:rsidRPr="003779AC">
        <w:t xml:space="preserve"> </w:t>
      </w:r>
      <w:r>
        <w:t xml:space="preserve"> </w:t>
      </w:r>
      <w:r w:rsidRPr="003779AC">
        <w:t>параллельна касательной к графику функции</w:t>
      </w:r>
      <w:r w:rsidRPr="002F274D">
        <w:t xml:space="preserve"> </w:t>
      </w:r>
      <w:r w:rsidRPr="002F274D">
        <w:rPr>
          <w:i/>
          <w:lang w:val="en-US"/>
        </w:rPr>
        <w:t>y</w:t>
      </w:r>
      <w:r w:rsidRPr="002F274D">
        <w:rPr>
          <w:i/>
        </w:rPr>
        <w:t xml:space="preserve"> = </w:t>
      </w:r>
      <w:r w:rsidRPr="002F274D">
        <w:rPr>
          <w:i/>
          <w:lang w:val="en-US"/>
        </w:rPr>
        <w:t>x</w:t>
      </w:r>
      <w:r w:rsidRPr="002F274D">
        <w:rPr>
          <w:i/>
          <w:vertAlign w:val="superscript"/>
        </w:rPr>
        <w:t>2</w:t>
      </w:r>
      <w:r w:rsidRPr="002F274D">
        <w:rPr>
          <w:i/>
        </w:rPr>
        <w:t xml:space="preserve"> + 6</w:t>
      </w:r>
      <w:r w:rsidRPr="002F274D">
        <w:rPr>
          <w:i/>
          <w:lang w:val="en-US"/>
        </w:rPr>
        <w:t>x</w:t>
      </w:r>
      <w:r w:rsidRPr="002F274D">
        <w:rPr>
          <w:i/>
        </w:rPr>
        <w:t xml:space="preserve"> </w:t>
      </w:r>
      <w:r>
        <w:rPr>
          <w:i/>
        </w:rPr>
        <w:t>–</w:t>
      </w:r>
      <w:r w:rsidRPr="002F274D">
        <w:rPr>
          <w:i/>
        </w:rPr>
        <w:t xml:space="preserve"> 8</w:t>
      </w:r>
      <w:r w:rsidRPr="002F274D">
        <w:t xml:space="preserve">. </w:t>
      </w:r>
      <w:r w:rsidRPr="003779AC">
        <w:t xml:space="preserve"> Найдите абсциссу точки касания.</w:t>
      </w:r>
    </w:p>
    <w:p w:rsidR="00764C31" w:rsidRPr="002F274D" w:rsidRDefault="00764C31" w:rsidP="00764C3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779AC">
        <w:rPr>
          <w:rFonts w:ascii="Times New Roman" w:hAnsi="Times New Roman" w:cs="Times New Roman"/>
          <w:b/>
          <w:bCs/>
        </w:rPr>
        <w:t xml:space="preserve">8. </w:t>
      </w:r>
      <w:r w:rsidRPr="003779AC">
        <w:rPr>
          <w:rFonts w:ascii="Times New Roman" w:hAnsi="Times New Roman" w:cs="Times New Roman"/>
        </w:rPr>
        <w:t>В правильной четырехугольной пирамиде</w:t>
      </w:r>
      <w:r w:rsidRPr="002F274D">
        <w:rPr>
          <w:rFonts w:ascii="Times New Roman" w:hAnsi="Times New Roman" w:cs="Times New Roman"/>
        </w:rPr>
        <w:t xml:space="preserve"> </w:t>
      </w:r>
      <w:r w:rsidRPr="002F274D">
        <w:rPr>
          <w:rFonts w:ascii="Times New Roman" w:hAnsi="Times New Roman" w:cs="Times New Roman"/>
          <w:i/>
          <w:lang w:val="en-US"/>
        </w:rPr>
        <w:t>SABCD</w:t>
      </w:r>
      <w:r w:rsidRPr="002F274D">
        <w:rPr>
          <w:rFonts w:ascii="Times New Roman" w:hAnsi="Times New Roman" w:cs="Times New Roman"/>
          <w:i/>
        </w:rPr>
        <w:t xml:space="preserve"> </w:t>
      </w:r>
      <w:r w:rsidRPr="003779AC">
        <w:rPr>
          <w:rFonts w:ascii="Times New Roman" w:hAnsi="Times New Roman" w:cs="Times New Roman"/>
        </w:rPr>
        <w:t xml:space="preserve"> точка</w:t>
      </w:r>
      <w:r w:rsidRPr="002F274D">
        <w:rPr>
          <w:rFonts w:ascii="Times New Roman" w:hAnsi="Times New Roman" w:cs="Times New Roman"/>
        </w:rPr>
        <w:t xml:space="preserve"> </w:t>
      </w:r>
      <w:r w:rsidRPr="002F274D">
        <w:rPr>
          <w:rFonts w:ascii="Times New Roman" w:hAnsi="Times New Roman" w:cs="Times New Roman"/>
          <w:i/>
          <w:lang w:val="en-US"/>
        </w:rPr>
        <w:t>O</w:t>
      </w:r>
      <w:r w:rsidRPr="003779AC">
        <w:rPr>
          <w:rFonts w:ascii="Times New Roman" w:hAnsi="Times New Roman" w:cs="Times New Roman"/>
        </w:rPr>
        <w:t xml:space="preserve">  − центр основания,</w:t>
      </w:r>
      <w:r w:rsidRPr="002F274D">
        <w:rPr>
          <w:rFonts w:ascii="Times New Roman" w:hAnsi="Times New Roman" w:cs="Times New Roman"/>
        </w:rPr>
        <w:t xml:space="preserve"> </w:t>
      </w:r>
      <w:r w:rsidRPr="002F274D">
        <w:rPr>
          <w:rFonts w:ascii="Times New Roman" w:hAnsi="Times New Roman" w:cs="Times New Roman"/>
          <w:i/>
          <w:lang w:val="en-US"/>
        </w:rPr>
        <w:t>S</w:t>
      </w:r>
      <w:r w:rsidRPr="003779AC">
        <w:rPr>
          <w:rFonts w:ascii="Times New Roman" w:hAnsi="Times New Roman" w:cs="Times New Roman"/>
        </w:rPr>
        <w:t xml:space="preserve">  − вершина, </w:t>
      </w:r>
      <w:r w:rsidRPr="002F274D">
        <w:rPr>
          <w:rFonts w:ascii="Times New Roman" w:hAnsi="Times New Roman" w:cs="Times New Roman"/>
          <w:i/>
          <w:lang w:val="en-US"/>
        </w:rPr>
        <w:t>SA</w:t>
      </w:r>
      <w:r w:rsidRPr="002F274D">
        <w:rPr>
          <w:rFonts w:ascii="Times New Roman" w:hAnsi="Times New Roman" w:cs="Times New Roman"/>
          <w:i/>
        </w:rPr>
        <w:t xml:space="preserve"> = 13</w:t>
      </w:r>
      <w:r w:rsidRPr="003779AC">
        <w:rPr>
          <w:rFonts w:ascii="Times New Roman" w:hAnsi="Times New Roman" w:cs="Times New Roman"/>
        </w:rPr>
        <w:t xml:space="preserve">, </w:t>
      </w:r>
      <w:r w:rsidRPr="002F274D">
        <w:rPr>
          <w:rFonts w:ascii="Times New Roman" w:hAnsi="Times New Roman" w:cs="Times New Roman"/>
          <w:i/>
          <w:lang w:val="en-US"/>
        </w:rPr>
        <w:t>BD</w:t>
      </w:r>
      <w:r w:rsidRPr="002F274D">
        <w:rPr>
          <w:rFonts w:ascii="Times New Roman" w:hAnsi="Times New Roman" w:cs="Times New Roman"/>
          <w:i/>
        </w:rPr>
        <w:t xml:space="preserve"> = 10</w:t>
      </w:r>
      <w:r w:rsidRPr="002F274D">
        <w:rPr>
          <w:rFonts w:ascii="Times New Roman" w:hAnsi="Times New Roman" w:cs="Times New Roman"/>
          <w:i/>
          <w:noProof/>
        </w:rPr>
        <w:t>.</w:t>
      </w:r>
      <w:r w:rsidRPr="002F274D">
        <w:rPr>
          <w:rFonts w:ascii="Times New Roman" w:hAnsi="Times New Roman" w:cs="Times New Roman"/>
          <w:noProof/>
        </w:rPr>
        <w:t xml:space="preserve"> </w:t>
      </w:r>
      <w:r w:rsidRPr="003779AC">
        <w:rPr>
          <w:rFonts w:ascii="Times New Roman" w:hAnsi="Times New Roman" w:cs="Times New Roman"/>
        </w:rPr>
        <w:t xml:space="preserve"> Найдите длину отрезка</w:t>
      </w:r>
      <w:r w:rsidRPr="002F274D">
        <w:rPr>
          <w:rFonts w:ascii="Times New Roman" w:hAnsi="Times New Roman" w:cs="Times New Roman"/>
        </w:rPr>
        <w:t xml:space="preserve"> </w:t>
      </w:r>
      <w:r w:rsidRPr="002F274D">
        <w:rPr>
          <w:rFonts w:ascii="Times New Roman" w:hAnsi="Times New Roman" w:cs="Times New Roman"/>
          <w:i/>
          <w:lang w:val="en-US"/>
        </w:rPr>
        <w:t>SO</w:t>
      </w:r>
      <w:r w:rsidRPr="002F274D">
        <w:rPr>
          <w:rFonts w:ascii="Times New Roman" w:hAnsi="Times New Roman" w:cs="Times New Roman"/>
        </w:rPr>
        <w:t>.</w:t>
      </w:r>
    </w:p>
    <w:p w:rsidR="00764C31" w:rsidRPr="005A3561" w:rsidRDefault="00764C31" w:rsidP="00764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35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5A3561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∝-7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α+π</m:t>
                </m:r>
              </m:e>
            </m:d>
          </m:den>
        </m:f>
      </m:oMath>
      <w:r w:rsidRPr="005A3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Высота над </w:t>
      </w:r>
      <w:proofErr w:type="spellStart"/>
      <w:r w:rsidRPr="00E36187">
        <w:rPr>
          <w:rFonts w:ascii="Times New Roman" w:eastAsia="Times New Roman" w:hAnsi="Times New Roman" w:cs="Times New Roman"/>
          <w:sz w:val="24"/>
          <w:szCs w:val="24"/>
        </w:rPr>
        <w:t>земл</w:t>
      </w:r>
      <w:proofErr w:type="gramStart"/>
      <w:r w:rsidRPr="00E3618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E3618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 подброшенного вверх мяча меняется по закону </w:t>
      </w:r>
      <w:r w:rsidRPr="00825E4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5E4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=1,6+12t-5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825E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 xml:space="preserve">— высота в метрах, </w:t>
      </w:r>
      <w:r w:rsidRPr="00825E4C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t</w:t>
      </w:r>
      <w:r w:rsidRPr="00825E4C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>— время в секундах, прошедшее с момента броска. Сколько секунд мяч будет находиться на высоте более 8 метров?</w:t>
      </w:r>
    </w:p>
    <w:p w:rsidR="00764C31" w:rsidRPr="00E36187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E36187">
        <w:rPr>
          <w:rFonts w:ascii="Times New Roman" w:eastAsia="Times New Roman" w:hAnsi="Times New Roman" w:cs="Times New Roman"/>
          <w:sz w:val="24"/>
          <w:szCs w:val="24"/>
        </w:rPr>
        <w:t>Одиннадцать одинаковых рубашек дешевле куртки на 1%. На сколько процентов тринадцать таких же рубашек дороже куртки?</w:t>
      </w:r>
    </w:p>
    <w:p w:rsidR="00764C31" w:rsidRPr="00825E4C" w:rsidRDefault="00764C31" w:rsidP="00764C31">
      <w:pPr>
        <w:pStyle w:val="leftmargin"/>
      </w:pPr>
      <w:r w:rsidRPr="00E36187">
        <w:rPr>
          <w:b/>
          <w:bCs/>
        </w:rPr>
        <w:t xml:space="preserve">12. </w:t>
      </w:r>
      <w:r w:rsidRPr="00825E4C">
        <w:t xml:space="preserve">Найдите точку минимума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=7+12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25E4C">
        <w:t xml:space="preserve"> .     </w:t>
      </w:r>
    </w:p>
    <w:tbl>
      <w:tblPr>
        <w:tblStyle w:val="a4"/>
        <w:tblW w:w="0" w:type="auto"/>
        <w:tblInd w:w="108" w:type="dxa"/>
        <w:tblLook w:val="04A0"/>
      </w:tblPr>
      <w:tblGrid>
        <w:gridCol w:w="9239"/>
      </w:tblGrid>
      <w:tr w:rsidR="00764C31" w:rsidRPr="00C318B3" w:rsidTr="00542BAE">
        <w:trPr>
          <w:trHeight w:val="552"/>
        </w:trPr>
        <w:tc>
          <w:tcPr>
            <w:tcW w:w="9239" w:type="dxa"/>
          </w:tcPr>
          <w:p w:rsidR="00764C31" w:rsidRPr="00C318B3" w:rsidRDefault="00764C31" w:rsidP="00542BA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18B3">
              <w:rPr>
                <w:rFonts w:ascii="Times New Roman" w:hAnsi="Times New Roman" w:cs="Times New Roman"/>
                <w:b/>
                <w:i/>
              </w:rPr>
              <w:t>Для записи решений и ответов на задания 13-16 запишите сначала номер выполняемого задания (13, 14 и т.д.), а затем полное обоснованное решение и ответ. Ответы записывайте четко и разборчиво.</w:t>
            </w:r>
          </w:p>
        </w:tc>
      </w:tr>
    </w:tbl>
    <w:p w:rsidR="00764C31" w:rsidRPr="00114CE9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114CE9">
        <w:rPr>
          <w:rFonts w:ascii="Times New Roman" w:eastAsia="Times New Roman" w:hAnsi="Times New Roman" w:cs="Times New Roman"/>
          <w:sz w:val="24"/>
          <w:szCs w:val="24"/>
        </w:rPr>
        <w:t>а) Решите уравнение</w:t>
      </w:r>
      <w:r w:rsidRPr="001F0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1F06B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14C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4C31" w:rsidRPr="001F06B5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E9">
        <w:rPr>
          <w:rFonts w:ascii="Times New Roman" w:eastAsia="Times New Roman" w:hAnsi="Times New Roman" w:cs="Times New Roman"/>
          <w:sz w:val="24"/>
          <w:szCs w:val="24"/>
        </w:rPr>
        <w:t>б) Укажите корни этого уравнения, принадлежащие отрезку</w:t>
      </w:r>
      <w:r w:rsidRPr="001F0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;4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e>
        </m:d>
      </m:oMath>
      <w:r w:rsidRPr="001F0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C31" w:rsidRDefault="00764C31" w:rsidP="00764C31">
      <w:pPr>
        <w:pStyle w:val="leftmargin"/>
      </w:pPr>
      <w:r w:rsidRPr="00933833">
        <w:rPr>
          <w:b/>
          <w:bCs/>
        </w:rPr>
        <w:t xml:space="preserve">14. </w:t>
      </w:r>
      <w:r>
        <w:t xml:space="preserve">В основании правильной треугольной призмы </w:t>
      </w:r>
      <w:r>
        <w:rPr>
          <w:i/>
          <w:iCs/>
        </w:rPr>
        <w:t>ABCA</w:t>
      </w:r>
      <w:r>
        <w:rPr>
          <w:vertAlign w:val="subscript"/>
        </w:rPr>
        <w:t>1</w:t>
      </w:r>
      <w:r>
        <w:rPr>
          <w:i/>
          <w:iCs/>
        </w:rPr>
        <w:t>B</w:t>
      </w:r>
      <w:r>
        <w:rPr>
          <w:vertAlign w:val="subscript"/>
        </w:rPr>
        <w:t>1</w:t>
      </w:r>
      <w:r>
        <w:rPr>
          <w:i/>
          <w:iCs/>
        </w:rPr>
        <w:t>C</w:t>
      </w:r>
      <w:r>
        <w:rPr>
          <w:vertAlign w:val="subscript"/>
        </w:rPr>
        <w:t>1</w:t>
      </w:r>
      <w:r>
        <w:t xml:space="preserve"> лежит треугольник со стороной 6. Высота призмы равна 4. Точка </w:t>
      </w:r>
      <w:r>
        <w:rPr>
          <w:i/>
          <w:iCs/>
        </w:rPr>
        <w:t>N</w:t>
      </w:r>
      <w:r>
        <w:t xml:space="preserve"> — середина ребра 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rPr>
          <w:i/>
          <w:iCs/>
        </w:rPr>
        <w:t>C</w:t>
      </w:r>
      <w:r>
        <w:rPr>
          <w:vertAlign w:val="subscript"/>
        </w:rPr>
        <w:t>1</w:t>
      </w:r>
      <w:r>
        <w:t>.</w:t>
      </w:r>
    </w:p>
    <w:p w:rsidR="00764C31" w:rsidRDefault="00764C31" w:rsidP="00764C31">
      <w:pPr>
        <w:pStyle w:val="leftmargin"/>
      </w:pPr>
      <w:r>
        <w:t xml:space="preserve">а) Постройте сечение призмы плоскостью </w:t>
      </w:r>
      <w:r>
        <w:rPr>
          <w:i/>
          <w:iCs/>
        </w:rPr>
        <w:t>BAN</w:t>
      </w:r>
      <w:r>
        <w:t>.</w:t>
      </w:r>
    </w:p>
    <w:p w:rsidR="00764C31" w:rsidRDefault="00764C31" w:rsidP="00764C31">
      <w:pPr>
        <w:pStyle w:val="leftmargin"/>
      </w:pPr>
      <w:r>
        <w:t>б) Найдите площадь этого сечения.</w:t>
      </w:r>
    </w:p>
    <w:p w:rsidR="00764C31" w:rsidRPr="00013F89" w:rsidRDefault="00764C31" w:rsidP="00764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013F89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-3x+1-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+3x-21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64C31" w:rsidRDefault="00764C31" w:rsidP="0076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676">
        <w:rPr>
          <w:rFonts w:ascii="Times New Roman" w:hAnsi="Times New Roman" w:cs="Times New Roman"/>
          <w:b/>
          <w:sz w:val="24"/>
          <w:szCs w:val="24"/>
        </w:rPr>
        <w:t>16.</w:t>
      </w:r>
      <w:r w:rsidRPr="004C1676">
        <w:rPr>
          <w:rFonts w:ascii="Times New Roman" w:hAnsi="Times New Roman" w:cs="Times New Roman"/>
          <w:sz w:val="24"/>
          <w:szCs w:val="24"/>
        </w:rPr>
        <w:t xml:space="preserve"> 31 декабря 2014 года Тимофей взял</w:t>
      </w:r>
      <w:bookmarkStart w:id="0" w:name="_GoBack"/>
      <w:bookmarkEnd w:id="0"/>
      <w:r w:rsidRPr="004C1676">
        <w:rPr>
          <w:rFonts w:ascii="Times New Roman" w:hAnsi="Times New Roman" w:cs="Times New Roman"/>
          <w:sz w:val="24"/>
          <w:szCs w:val="24"/>
        </w:rPr>
        <w:t xml:space="preserve"> в банке 7 007 000 рублей в кредит под 20% годовых. Схема выплаты кредита следующая: 31 декабря каждого следующего года банк начисляет проценты на оставшуюся сумму долга (то есть увеличивает долг на 20%), затем Тимофей переводит в банк платёж. Весь долг Тимофей выплатил за 3 </w:t>
      </w:r>
      <w:proofErr w:type="gramStart"/>
      <w:r w:rsidRPr="004C1676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4C1676">
        <w:rPr>
          <w:rFonts w:ascii="Times New Roman" w:hAnsi="Times New Roman" w:cs="Times New Roman"/>
          <w:sz w:val="24"/>
          <w:szCs w:val="24"/>
        </w:rPr>
        <w:t xml:space="preserve"> платежа. На сколько рублей меньше он бы отдал банку, если бы смог выплатить долг за 2 равных платежа?</w:t>
      </w:r>
    </w:p>
    <w:p w:rsidR="00764C31" w:rsidRPr="00BE68B4" w:rsidRDefault="00764C31" w:rsidP="004E781E">
      <w:pPr>
        <w:jc w:val="center"/>
        <w:rPr>
          <w:b/>
          <w:sz w:val="28"/>
          <w:szCs w:val="28"/>
        </w:rPr>
      </w:pPr>
    </w:p>
    <w:sectPr w:rsidR="00764C31" w:rsidRPr="00BE68B4" w:rsidSect="004E7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92"/>
    <w:multiLevelType w:val="hybridMultilevel"/>
    <w:tmpl w:val="3E548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91B46"/>
    <w:multiLevelType w:val="hybridMultilevel"/>
    <w:tmpl w:val="37D2FCB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C21FD"/>
    <w:multiLevelType w:val="hybridMultilevel"/>
    <w:tmpl w:val="576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2F2A2D"/>
    <w:multiLevelType w:val="hybridMultilevel"/>
    <w:tmpl w:val="A3F8E532"/>
    <w:lvl w:ilvl="0" w:tplc="4F827D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5544D1"/>
    <w:multiLevelType w:val="hybridMultilevel"/>
    <w:tmpl w:val="4670B23A"/>
    <w:lvl w:ilvl="0" w:tplc="9B2681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81E"/>
    <w:rsid w:val="004E781E"/>
    <w:rsid w:val="007528CB"/>
    <w:rsid w:val="00764C31"/>
    <w:rsid w:val="00953EE2"/>
    <w:rsid w:val="00A23F92"/>
    <w:rsid w:val="00C52098"/>
    <w:rsid w:val="00D3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1"/>
  </w:style>
  <w:style w:type="paragraph" w:styleId="1">
    <w:name w:val="heading 1"/>
    <w:basedOn w:val="a"/>
    <w:next w:val="a"/>
    <w:link w:val="10"/>
    <w:qFormat/>
    <w:rsid w:val="004E781E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E78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E781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6">
    <w:name w:val="Font Style56"/>
    <w:rsid w:val="004E781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4E78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81E"/>
  </w:style>
  <w:style w:type="character" w:customStyle="1" w:styleId="10">
    <w:name w:val="Заголовок 1 Знак"/>
    <w:basedOn w:val="a0"/>
    <w:link w:val="1"/>
    <w:rsid w:val="004E781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4E781E"/>
  </w:style>
  <w:style w:type="paragraph" w:styleId="a7">
    <w:name w:val="Title"/>
    <w:basedOn w:val="a"/>
    <w:link w:val="a8"/>
    <w:qFormat/>
    <w:rsid w:val="004E7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4E78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E781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4E781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4E78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E78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4E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E781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4E78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E78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4E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E781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4E781E"/>
    <w:rPr>
      <w:vertAlign w:val="superscript"/>
    </w:rPr>
  </w:style>
  <w:style w:type="paragraph" w:styleId="3">
    <w:name w:val="Body Text 3"/>
    <w:basedOn w:val="a"/>
    <w:link w:val="30"/>
    <w:rsid w:val="004E78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781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header"/>
    <w:basedOn w:val="a"/>
    <w:link w:val="af3"/>
    <w:rsid w:val="004E7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E781E"/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6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5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81E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E78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E781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6">
    <w:name w:val="Font Style56"/>
    <w:rsid w:val="004E781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4E78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81E"/>
  </w:style>
  <w:style w:type="character" w:customStyle="1" w:styleId="10">
    <w:name w:val="Заголовок 1 Знак"/>
    <w:basedOn w:val="a0"/>
    <w:link w:val="1"/>
    <w:rsid w:val="004E781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4E781E"/>
  </w:style>
  <w:style w:type="paragraph" w:styleId="a7">
    <w:name w:val="Title"/>
    <w:basedOn w:val="a"/>
    <w:link w:val="a8"/>
    <w:qFormat/>
    <w:rsid w:val="004E7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4E78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E781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4E781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4E78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E78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4E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E781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4E78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E78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4E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E781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4E781E"/>
    <w:rPr>
      <w:vertAlign w:val="superscript"/>
    </w:rPr>
  </w:style>
  <w:style w:type="paragraph" w:styleId="3">
    <w:name w:val="Body Text 3"/>
    <w:basedOn w:val="a"/>
    <w:link w:val="30"/>
    <w:rsid w:val="004E78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781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header"/>
    <w:basedOn w:val="a"/>
    <w:link w:val="af3"/>
    <w:rsid w:val="004E7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E781E"/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6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5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2022-04-04T03:15:00Z</dcterms:created>
  <dcterms:modified xsi:type="dcterms:W3CDTF">2022-04-04T03:15:00Z</dcterms:modified>
</cp:coreProperties>
</file>